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282D" w:rsidRDefault="0043282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PHẦN TRÍCH DẪN</w:t>
      </w:r>
      <w:bookmarkStart w:id="0" w:name="_GoBack"/>
      <w:bookmarkEnd w:id="0"/>
    </w:p>
    <w:p w:rsidR="009B02A4" w:rsidRPr="00F24EE1" w:rsidRDefault="00F24EE1">
      <w:pPr>
        <w:rPr>
          <w:rFonts w:ascii="Times New Roman" w:hAnsi="Times New Roman" w:cs="Times New Roman"/>
          <w:sz w:val="28"/>
          <w:szCs w:val="28"/>
        </w:rPr>
      </w:pPr>
      <w:r w:rsidRPr="00F24EE1">
        <w:rPr>
          <w:rFonts w:ascii="Times New Roman" w:hAnsi="Times New Roman" w:cs="Times New Roman"/>
          <w:sz w:val="28"/>
          <w:szCs w:val="28"/>
        </w:rPr>
        <w:t>Trong Hieu Bui</w:t>
      </w:r>
      <w:r w:rsidR="00EE007A">
        <w:rPr>
          <w:rFonts w:ascii="Times New Roman" w:hAnsi="Times New Roman" w:cs="Times New Roman"/>
          <w:sz w:val="28"/>
          <w:szCs w:val="28"/>
        </w:rPr>
        <w:t>,</w:t>
      </w:r>
      <w:r w:rsidRPr="00F24EE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Anh Tuan Bui </w:t>
      </w:r>
      <w:r w:rsidRPr="00F24EE1">
        <w:rPr>
          <w:rFonts w:ascii="Times New Roman" w:hAnsi="Times New Roman" w:cs="Times New Roman"/>
          <w:sz w:val="28"/>
          <w:szCs w:val="28"/>
        </w:rPr>
        <w:t>and Thanh Huy Phung, “</w:t>
      </w:r>
      <w:r>
        <w:rPr>
          <w:rFonts w:ascii="Times New Roman" w:hAnsi="Times New Roman" w:cs="Times New Roman"/>
          <w:sz w:val="28"/>
          <w:szCs w:val="28"/>
        </w:rPr>
        <w:t>Precise Position Control of Shoe-uppers</w:t>
      </w:r>
      <w:r w:rsidRPr="00F24EE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for Screen Printing Machine Using SCARA Robot ”, </w:t>
      </w:r>
      <w:r w:rsidRPr="00F24EE1">
        <w:rPr>
          <w:rFonts w:ascii="Times New Roman" w:hAnsi="Times New Roman" w:cs="Times New Roman"/>
          <w:i/>
          <w:sz w:val="28"/>
          <w:szCs w:val="28"/>
        </w:rPr>
        <w:t>The International Conference on Advanced Engineering – Theory and Applications</w:t>
      </w:r>
      <w:r w:rsidRPr="00F24EE1">
        <w:rPr>
          <w:rFonts w:ascii="Times New Roman" w:hAnsi="Times New Roman" w:cs="Times New Roman"/>
          <w:sz w:val="28"/>
          <w:szCs w:val="28"/>
        </w:rPr>
        <w:t xml:space="preserve"> </w:t>
      </w:r>
      <w:r w:rsidR="00C979D8">
        <w:rPr>
          <w:rFonts w:ascii="Times New Roman" w:hAnsi="Times New Roman" w:cs="Times New Roman"/>
          <w:sz w:val="28"/>
          <w:szCs w:val="28"/>
        </w:rPr>
        <w:t>– AETA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8902A3">
        <w:rPr>
          <w:rFonts w:ascii="Times New Roman" w:hAnsi="Times New Roman" w:cs="Times New Roman"/>
          <w:sz w:val="28"/>
          <w:szCs w:val="28"/>
        </w:rPr>
        <w:t xml:space="preserve">Ton Duc Thang University, </w:t>
      </w:r>
      <w:r w:rsidR="00C979D8">
        <w:rPr>
          <w:rFonts w:ascii="Times New Roman" w:hAnsi="Times New Roman" w:cs="Times New Roman"/>
          <w:sz w:val="28"/>
          <w:szCs w:val="28"/>
        </w:rPr>
        <w:t>Ho Chi Minh City, 2015</w:t>
      </w:r>
      <w:r>
        <w:rPr>
          <w:rFonts w:ascii="Times New Roman" w:hAnsi="Times New Roman" w:cs="Times New Roman"/>
          <w:sz w:val="28"/>
          <w:szCs w:val="28"/>
        </w:rPr>
        <w:t>.</w:t>
      </w:r>
    </w:p>
    <w:sectPr w:rsidR="009B02A4" w:rsidRPr="00F24EE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A3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4EE1"/>
    <w:rsid w:val="0043282D"/>
    <w:rsid w:val="00681A21"/>
    <w:rsid w:val="008902A3"/>
    <w:rsid w:val="009B02A4"/>
    <w:rsid w:val="00C979D8"/>
    <w:rsid w:val="00EE007A"/>
    <w:rsid w:val="00F24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43</Words>
  <Characters>249</Characters>
  <Application>Microsoft Office Word</Application>
  <DocSecurity>0</DocSecurity>
  <Lines>2</Lines>
  <Paragraphs>1</Paragraphs>
  <ScaleCrop>false</ScaleCrop>
  <Company/>
  <LinksUpToDate>false</LinksUpToDate>
  <CharactersWithSpaces>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ANH TUAN</dc:creator>
  <cp:keywords/>
  <dc:description/>
  <cp:lastModifiedBy>VINH</cp:lastModifiedBy>
  <cp:revision>5</cp:revision>
  <dcterms:created xsi:type="dcterms:W3CDTF">2015-12-10T02:06:00Z</dcterms:created>
  <dcterms:modified xsi:type="dcterms:W3CDTF">2015-12-10T03:00:00Z</dcterms:modified>
</cp:coreProperties>
</file>